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BFD" w:rsidRPr="0027789A" w:rsidRDefault="00891BFD" w:rsidP="0027789A">
      <w:pPr>
        <w:pStyle w:val="EndNoteBibliography"/>
        <w:widowControl w:val="0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27789A">
        <w:rPr>
          <w:rFonts w:ascii="Times New Roman" w:hAnsi="Times New Roman"/>
          <w:sz w:val="24"/>
          <w:szCs w:val="24"/>
        </w:rPr>
        <w:t xml:space="preserve">Supplemental </w:t>
      </w:r>
      <w:r>
        <w:rPr>
          <w:rFonts w:ascii="Times New Roman" w:hAnsi="Times New Roman"/>
          <w:sz w:val="24"/>
          <w:szCs w:val="24"/>
        </w:rPr>
        <w:t>S</w:t>
      </w:r>
      <w:r w:rsidRPr="0027789A">
        <w:rPr>
          <w:rFonts w:ascii="Times New Roman" w:hAnsi="Times New Roman"/>
          <w:sz w:val="24"/>
          <w:szCs w:val="24"/>
        </w:rPr>
        <w:t>2 Length distribution of all unigenes</w:t>
      </w:r>
    </w:p>
    <w:p w:rsidR="00891BFD" w:rsidRDefault="00891BFD" w:rsidP="00D6592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39" o:spid="_x0000_i1025" type="#_x0000_t75" alt="Hylocereus_undulatus_Britt-Unigene.length.png" style="width:6in;height:309.6pt;visibility:visible">
            <v:imagedata r:id="rId6" o:title=""/>
          </v:shape>
        </w:pict>
      </w:r>
    </w:p>
    <w:p w:rsidR="00891BFD" w:rsidRPr="00D65928" w:rsidRDefault="00891BFD" w:rsidP="00D65928"/>
    <w:sectPr w:rsidR="00891BFD" w:rsidRPr="00D65928" w:rsidSect="00A60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BFD" w:rsidRDefault="00891BFD" w:rsidP="00657A97">
      <w:r>
        <w:separator/>
      </w:r>
    </w:p>
  </w:endnote>
  <w:endnote w:type="continuationSeparator" w:id="0">
    <w:p w:rsidR="00891BFD" w:rsidRDefault="00891BFD" w:rsidP="00657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BFD" w:rsidRDefault="00891BFD" w:rsidP="00657A97">
      <w:r>
        <w:separator/>
      </w:r>
    </w:p>
  </w:footnote>
  <w:footnote w:type="continuationSeparator" w:id="0">
    <w:p w:rsidR="00891BFD" w:rsidRDefault="00891BFD" w:rsidP="00657A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1450"/>
    <w:rsid w:val="000316FF"/>
    <w:rsid w:val="000D130F"/>
    <w:rsid w:val="00267E76"/>
    <w:rsid w:val="0027789A"/>
    <w:rsid w:val="00541051"/>
    <w:rsid w:val="00582F89"/>
    <w:rsid w:val="00601B2C"/>
    <w:rsid w:val="00657A97"/>
    <w:rsid w:val="00731A5E"/>
    <w:rsid w:val="007513B4"/>
    <w:rsid w:val="007540D5"/>
    <w:rsid w:val="00834EAD"/>
    <w:rsid w:val="00891BFD"/>
    <w:rsid w:val="00A60049"/>
    <w:rsid w:val="00BF77C4"/>
    <w:rsid w:val="00C04A64"/>
    <w:rsid w:val="00D17C36"/>
    <w:rsid w:val="00D65928"/>
    <w:rsid w:val="00EC7117"/>
    <w:rsid w:val="00F01450"/>
    <w:rsid w:val="00FB4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04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57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57A9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57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57A97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657A97"/>
    <w:rPr>
      <w:rFonts w:ascii="Times New Roman" w:hAnsi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27789A"/>
    <w:pPr>
      <w:widowControl/>
      <w:adjustRightInd w:val="0"/>
      <w:snapToGrid w:val="0"/>
      <w:spacing w:after="200"/>
      <w:jc w:val="left"/>
    </w:pPr>
    <w:rPr>
      <w:rFonts w:ascii="Tahoma" w:hAnsi="Tahoma"/>
      <w:noProof/>
      <w:kern w:val="0"/>
      <w:sz w:val="22"/>
      <w:szCs w:val="20"/>
    </w:rPr>
  </w:style>
  <w:style w:type="character" w:customStyle="1" w:styleId="EndNoteBibliographyChar">
    <w:name w:val="EndNote Bibliography Char"/>
    <w:link w:val="EndNoteBibliography"/>
    <w:uiPriority w:val="99"/>
    <w:locked/>
    <w:rsid w:val="0027789A"/>
    <w:rPr>
      <w:rFonts w:ascii="Tahoma" w:eastAsia="宋体" w:hAnsi="Tahoma"/>
      <w:noProof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8</Words>
  <Characters>47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Supplemental Fig</dc:title>
  <dc:subject/>
  <dc:creator>lcl</dc:creator>
  <cp:keywords/>
  <dc:description/>
  <cp:lastModifiedBy>微软用户</cp:lastModifiedBy>
  <cp:revision>3</cp:revision>
  <dcterms:created xsi:type="dcterms:W3CDTF">2019-11-20T02:50:00Z</dcterms:created>
  <dcterms:modified xsi:type="dcterms:W3CDTF">2019-11-20T09:49:00Z</dcterms:modified>
</cp:coreProperties>
</file>